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F" w:rsidRDefault="0057657F" w:rsidP="00576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 Safety Working Group</w:t>
      </w:r>
    </w:p>
    <w:p w:rsidR="0057657F" w:rsidRDefault="0057657F" w:rsidP="00576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Earthquake Safety Implementation Program</w:t>
      </w:r>
    </w:p>
    <w:p w:rsidR="0057657F" w:rsidRDefault="0057657F" w:rsidP="0057657F">
      <w:pPr>
        <w:jc w:val="center"/>
        <w:rPr>
          <w:b/>
        </w:rPr>
      </w:pPr>
      <w:r>
        <w:rPr>
          <w:b/>
        </w:rPr>
        <w:t>Community Action Plan for Seismic Safety</w:t>
      </w:r>
    </w:p>
    <w:p w:rsidR="0057657F" w:rsidRDefault="0057657F" w:rsidP="0057657F">
      <w:pPr>
        <w:jc w:val="center"/>
        <w:rPr>
          <w:b/>
        </w:rPr>
      </w:pPr>
    </w:p>
    <w:p w:rsidR="0057657F" w:rsidRDefault="0057657F" w:rsidP="0057657F">
      <w:pPr>
        <w:jc w:val="center"/>
        <w:rPr>
          <w:b/>
        </w:rPr>
      </w:pPr>
      <w:r>
        <w:rPr>
          <w:b/>
        </w:rPr>
        <w:t>MINUTES</w:t>
      </w:r>
    </w:p>
    <w:p w:rsidR="0057657F" w:rsidRDefault="0057657F" w:rsidP="0057657F">
      <w:pPr>
        <w:spacing w:line="240" w:lineRule="auto"/>
        <w:jc w:val="center"/>
      </w:pPr>
      <w:r>
        <w:t>July 18</w:t>
      </w:r>
      <w:r>
        <w:t>, 2013 - 9:00 AM – 11:00 PM</w:t>
      </w:r>
    </w:p>
    <w:p w:rsidR="0057657F" w:rsidRDefault="0057657F" w:rsidP="0057657F">
      <w:pPr>
        <w:spacing w:line="240" w:lineRule="auto"/>
        <w:jc w:val="center"/>
      </w:pPr>
      <w:r>
        <w:t>THE EPICENTER</w:t>
      </w:r>
    </w:p>
    <w:p w:rsidR="0057657F" w:rsidRDefault="0057657F" w:rsidP="0057657F">
      <w:pPr>
        <w:spacing w:line="240" w:lineRule="auto"/>
        <w:jc w:val="center"/>
      </w:pPr>
      <w:r>
        <w:t>245 Third Street</w:t>
      </w:r>
    </w:p>
    <w:p w:rsidR="0057657F" w:rsidRDefault="0057657F" w:rsidP="0057657F">
      <w:pPr>
        <w:spacing w:line="240" w:lineRule="auto"/>
        <w:jc w:val="center"/>
      </w:pPr>
      <w:r>
        <w:t>San Francisco, CA 94102</w:t>
      </w:r>
    </w:p>
    <w:p w:rsidR="0057657F" w:rsidRDefault="0057657F" w:rsidP="0057657F">
      <w:pPr>
        <w:spacing w:line="240" w:lineRule="auto"/>
        <w:jc w:val="center"/>
      </w:pPr>
      <w:r>
        <w:t xml:space="preserve">Meeting </w:t>
      </w:r>
      <w:r>
        <w:t>Seven</w:t>
      </w:r>
    </w:p>
    <w:p w:rsidR="0057657F" w:rsidRDefault="0057657F" w:rsidP="0057657F">
      <w:pPr>
        <w:spacing w:line="240" w:lineRule="auto"/>
        <w:jc w:val="center"/>
      </w:pPr>
      <w:r>
        <w:t>___________________________________</w:t>
      </w:r>
    </w:p>
    <w:p w:rsidR="0057657F" w:rsidRDefault="0057657F" w:rsidP="0057657F">
      <w:pPr>
        <w:jc w:val="center"/>
      </w:pPr>
    </w:p>
    <w:p w:rsidR="0057657F" w:rsidRDefault="0057657F" w:rsidP="0057657F">
      <w:pPr>
        <w:jc w:val="center"/>
      </w:pPr>
      <w:r>
        <w:t>LAURA SAMANT, CHAIR</w:t>
      </w:r>
    </w:p>
    <w:p w:rsidR="0057657F" w:rsidRDefault="0057657F" w:rsidP="0057657F"/>
    <w:p w:rsidR="0057657F" w:rsidRDefault="0057657F" w:rsidP="0057657F">
      <w:pPr>
        <w:rPr>
          <w:b/>
          <w:u w:val="single"/>
        </w:rPr>
      </w:pPr>
      <w:r>
        <w:rPr>
          <w:b/>
          <w:u w:val="single"/>
        </w:rPr>
        <w:t>ATTENDANCE</w:t>
      </w:r>
    </w:p>
    <w:p w:rsidR="0057657F" w:rsidRDefault="0057657F" w:rsidP="0057657F">
      <w:r>
        <w:t xml:space="preserve">Kevin Hart, Micah Hilt, Patrick </w:t>
      </w:r>
      <w:proofErr w:type="spellStart"/>
      <w:r>
        <w:t>Otellini</w:t>
      </w:r>
      <w:proofErr w:type="spellEnd"/>
      <w:r>
        <w:t xml:space="preserve">, Laurence </w:t>
      </w:r>
      <w:proofErr w:type="spellStart"/>
      <w:r>
        <w:t>Kornfield</w:t>
      </w:r>
      <w:proofErr w:type="spellEnd"/>
      <w:r>
        <w:t xml:space="preserve">, Laura </w:t>
      </w:r>
      <w:proofErr w:type="spellStart"/>
      <w:r>
        <w:t>Samant</w:t>
      </w:r>
      <w:proofErr w:type="spellEnd"/>
      <w:r>
        <w:t xml:space="preserve">, John Paxton, David </w:t>
      </w:r>
      <w:proofErr w:type="spellStart"/>
      <w:r>
        <w:t>Bonowitz</w:t>
      </w:r>
      <w:proofErr w:type="spellEnd"/>
      <w:r>
        <w:t xml:space="preserve">, Thomas Chin, Pat </w:t>
      </w:r>
      <w:proofErr w:type="spellStart"/>
      <w:r>
        <w:t>Mcguire</w:t>
      </w:r>
      <w:proofErr w:type="spellEnd"/>
      <w:r>
        <w:t xml:space="preserve">, Eric </w:t>
      </w:r>
      <w:proofErr w:type="spellStart"/>
      <w:r>
        <w:t>Metoyer</w:t>
      </w:r>
      <w:proofErr w:type="spellEnd"/>
      <w:r>
        <w:t xml:space="preserve">, Erik </w:t>
      </w:r>
      <w:proofErr w:type="spellStart"/>
      <w:r>
        <w:t>Kneer</w:t>
      </w:r>
      <w:proofErr w:type="spellEnd"/>
      <w:r>
        <w:t xml:space="preserve">, Dick Morten, Roger Parra, Randy </w:t>
      </w:r>
      <w:proofErr w:type="spellStart"/>
      <w:r>
        <w:t>Devoto</w:t>
      </w:r>
      <w:proofErr w:type="spellEnd"/>
      <w:r>
        <w:t xml:space="preserve">, Margaret Conway, Elisabeth Whitney, Susan </w:t>
      </w:r>
      <w:proofErr w:type="spellStart"/>
      <w:r>
        <w:t>Hanges</w:t>
      </w:r>
      <w:proofErr w:type="spellEnd"/>
      <w:r>
        <w:t xml:space="preserve">, Jenny </w:t>
      </w:r>
      <w:proofErr w:type="spellStart"/>
      <w:r>
        <w:t>Taing</w:t>
      </w:r>
      <w:proofErr w:type="spellEnd"/>
      <w:r>
        <w:t xml:space="preserve">, Glen </w:t>
      </w:r>
      <w:proofErr w:type="spellStart"/>
      <w:r>
        <w:t>Altenberg</w:t>
      </w:r>
      <w:proofErr w:type="spellEnd"/>
      <w:r>
        <w:t xml:space="preserve">, </w:t>
      </w:r>
      <w:proofErr w:type="spellStart"/>
      <w:r>
        <w:t>Solenne</w:t>
      </w:r>
      <w:proofErr w:type="spellEnd"/>
      <w:r>
        <w:t xml:space="preserve"> </w:t>
      </w:r>
      <w:proofErr w:type="spellStart"/>
      <w:r>
        <w:t>Demarle</w:t>
      </w:r>
      <w:proofErr w:type="spellEnd"/>
      <w:r>
        <w:t xml:space="preserve">, Brendan Gee, Matt </w:t>
      </w:r>
      <w:proofErr w:type="spellStart"/>
      <w:r>
        <w:t>Mrizek</w:t>
      </w:r>
      <w:proofErr w:type="spellEnd"/>
      <w:r>
        <w:t xml:space="preserve">, Julia </w:t>
      </w:r>
      <w:proofErr w:type="spellStart"/>
      <w:r>
        <w:t>Pavicic</w:t>
      </w:r>
      <w:proofErr w:type="spellEnd"/>
    </w:p>
    <w:p w:rsidR="0057657F" w:rsidRDefault="0057657F" w:rsidP="0057657F">
      <w:pPr>
        <w:rPr>
          <w:b/>
          <w:u w:val="single"/>
        </w:rPr>
      </w:pPr>
      <w:r>
        <w:rPr>
          <w:b/>
          <w:u w:val="single"/>
        </w:rPr>
        <w:t>INTRODUCTIONS</w:t>
      </w:r>
    </w:p>
    <w:p w:rsidR="0057657F" w:rsidRDefault="0057657F" w:rsidP="0057657F">
      <w:r>
        <w:t xml:space="preserve">Laura </w:t>
      </w:r>
      <w:proofErr w:type="spellStart"/>
      <w:r>
        <w:t>Samant</w:t>
      </w:r>
      <w:proofErr w:type="spellEnd"/>
      <w:r>
        <w:t>, Introductions by those in attendance and a brief description of the group and its intent.</w:t>
      </w:r>
    </w:p>
    <w:p w:rsidR="00A80D0F" w:rsidRDefault="00A80D0F" w:rsidP="00A80D0F">
      <w:pPr>
        <w:rPr>
          <w:b/>
          <w:u w:val="single"/>
        </w:rPr>
      </w:pPr>
      <w:r>
        <w:rPr>
          <w:b/>
          <w:u w:val="single"/>
        </w:rPr>
        <w:t>PRESENTATIONS &amp; CONVERSATION</w:t>
      </w:r>
    </w:p>
    <w:p w:rsidR="00A80D0F" w:rsidRDefault="00A80D0F" w:rsidP="0057657F">
      <w:pPr>
        <w:pStyle w:val="ListParagraph"/>
        <w:numPr>
          <w:ilvl w:val="0"/>
          <w:numId w:val="1"/>
        </w:numPr>
      </w:pPr>
      <w:r>
        <w:t xml:space="preserve">The group discussed the </w:t>
      </w:r>
      <w:proofErr w:type="spellStart"/>
      <w:r>
        <w:t>Strawman</w:t>
      </w:r>
      <w:proofErr w:type="spellEnd"/>
      <w:r>
        <w:t xml:space="preserve"> policy recommendation statement, identifying terms that needed definition and areas that require improvement and further discussion. </w:t>
      </w:r>
    </w:p>
    <w:p w:rsidR="0057657F" w:rsidRDefault="0057657F" w:rsidP="0057657F">
      <w:pPr>
        <w:rPr>
          <w:b/>
          <w:u w:val="single"/>
        </w:rPr>
      </w:pPr>
      <w:r>
        <w:rPr>
          <w:b/>
          <w:u w:val="single"/>
        </w:rPr>
        <w:t>GENERAL BUSINESS</w:t>
      </w:r>
    </w:p>
    <w:p w:rsidR="0057657F" w:rsidRDefault="00441314" w:rsidP="0057657F">
      <w:pPr>
        <w:pStyle w:val="ListParagraph"/>
        <w:numPr>
          <w:ilvl w:val="0"/>
          <w:numId w:val="2"/>
        </w:numPr>
      </w:pPr>
      <w:r>
        <w:t>Check-in on S</w:t>
      </w:r>
      <w:r w:rsidR="0057657F">
        <w:t>tat</w:t>
      </w:r>
      <w:r>
        <w:t>us of Working Group Activities and O</w:t>
      </w:r>
      <w:r w:rsidR="0057657F">
        <w:t>utputs</w:t>
      </w:r>
    </w:p>
    <w:p w:rsidR="0057657F" w:rsidRDefault="0057657F" w:rsidP="0057657F">
      <w:pPr>
        <w:pStyle w:val="ListParagraph"/>
        <w:numPr>
          <w:ilvl w:val="1"/>
          <w:numId w:val="2"/>
        </w:numPr>
      </w:pPr>
      <w:r>
        <w:lastRenderedPageBreak/>
        <w:t xml:space="preserve">Key Output: Report to Mayor including finds about earthquake risks of San Francisco’s private school buildings and recommendations for what the City should </w:t>
      </w:r>
      <w:r w:rsidR="00E91BC4">
        <w:t xml:space="preserve">do about the risk. Deadline: December </w:t>
      </w:r>
    </w:p>
    <w:p w:rsidR="0057657F" w:rsidRDefault="0057657F" w:rsidP="00441314">
      <w:pPr>
        <w:pStyle w:val="ListParagraph"/>
        <w:numPr>
          <w:ilvl w:val="1"/>
          <w:numId w:val="2"/>
        </w:numPr>
      </w:pPr>
      <w:r>
        <w:t>Activities related to “findings”</w:t>
      </w:r>
    </w:p>
    <w:p w:rsidR="00E91BC4" w:rsidRDefault="00E91BC4" w:rsidP="00441314">
      <w:pPr>
        <w:pStyle w:val="ListParagraph"/>
        <w:numPr>
          <w:ilvl w:val="2"/>
          <w:numId w:val="2"/>
        </w:numPr>
      </w:pPr>
      <w:r>
        <w:t xml:space="preserve">The group discussed the internet survey being completed by the data collection subcommittee of approx. 120 private schools in San Francisco. </w:t>
      </w:r>
    </w:p>
    <w:p w:rsidR="00E91BC4" w:rsidRDefault="00E91BC4" w:rsidP="00441314">
      <w:pPr>
        <w:pStyle w:val="ListParagraph"/>
        <w:numPr>
          <w:ilvl w:val="2"/>
          <w:numId w:val="2"/>
        </w:numPr>
      </w:pPr>
      <w:r>
        <w:t xml:space="preserve">The group discussed interviewing schools, meaning their administrators and trustees, for their reactions to possible policies. </w:t>
      </w:r>
    </w:p>
    <w:p w:rsidR="00E91BC4" w:rsidRDefault="00E91BC4" w:rsidP="00441314">
      <w:pPr>
        <w:pStyle w:val="ListParagraph"/>
        <w:numPr>
          <w:ilvl w:val="2"/>
          <w:numId w:val="2"/>
        </w:numPr>
      </w:pPr>
      <w:r>
        <w:t xml:space="preserve">The group discussed the possible ways to conduct a </w:t>
      </w:r>
      <w:r w:rsidR="00FD6E2A">
        <w:t xml:space="preserve">simple </w:t>
      </w:r>
      <w:r>
        <w:t xml:space="preserve">public perception survey </w:t>
      </w:r>
      <w:r w:rsidR="00441314">
        <w:t xml:space="preserve">on SurveyMonkey </w:t>
      </w:r>
      <w:r>
        <w:t>for parents whose children go to private or public schools</w:t>
      </w:r>
      <w:r w:rsidR="00FD6E2A">
        <w:t xml:space="preserve"> </w:t>
      </w:r>
    </w:p>
    <w:p w:rsidR="00E91BC4" w:rsidRDefault="00E91BC4" w:rsidP="00441314">
      <w:pPr>
        <w:pStyle w:val="ListParagraph"/>
        <w:numPr>
          <w:ilvl w:val="2"/>
          <w:numId w:val="2"/>
        </w:numPr>
      </w:pPr>
      <w:r>
        <w:t xml:space="preserve">The group discussed whether or not charter schools are </w:t>
      </w:r>
      <w:r w:rsidR="00FD6E2A">
        <w:t>within the scope of the program.</w:t>
      </w:r>
    </w:p>
    <w:p w:rsidR="00E91BC4" w:rsidRDefault="00E91BC4" w:rsidP="00441314">
      <w:pPr>
        <w:pStyle w:val="ListParagraph"/>
        <w:numPr>
          <w:ilvl w:val="1"/>
          <w:numId w:val="2"/>
        </w:numPr>
      </w:pPr>
      <w:r>
        <w:t>Activities related to “recommendations”</w:t>
      </w:r>
    </w:p>
    <w:p w:rsidR="00FD6E2A" w:rsidRDefault="00E91BC4" w:rsidP="00441314">
      <w:pPr>
        <w:pStyle w:val="ListParagraph"/>
        <w:numPr>
          <w:ilvl w:val="2"/>
          <w:numId w:val="2"/>
        </w:numPr>
      </w:pPr>
      <w:r>
        <w:t xml:space="preserve">The group discussed </w:t>
      </w:r>
      <w:r w:rsidR="00FD6E2A">
        <w:t xml:space="preserve">the </w:t>
      </w:r>
      <w:r w:rsidR="00441314">
        <w:t xml:space="preserve">purpose of the </w:t>
      </w:r>
      <w:proofErr w:type="spellStart"/>
      <w:r w:rsidR="00441314">
        <w:t>Strawman</w:t>
      </w:r>
      <w:proofErr w:type="spellEnd"/>
      <w:r w:rsidR="00441314">
        <w:t xml:space="preserve"> policy recommendation statement.</w:t>
      </w:r>
    </w:p>
    <w:p w:rsidR="00FD6E2A" w:rsidRDefault="00FD6E2A" w:rsidP="00441314">
      <w:pPr>
        <w:pStyle w:val="ListParagraph"/>
        <w:numPr>
          <w:ilvl w:val="2"/>
          <w:numId w:val="2"/>
        </w:numPr>
      </w:pPr>
      <w:r>
        <w:t xml:space="preserve">The group discussed the preparation for a draft ordinance. </w:t>
      </w:r>
    </w:p>
    <w:p w:rsidR="00FD6E2A" w:rsidRDefault="00FD6E2A" w:rsidP="00441314">
      <w:pPr>
        <w:pStyle w:val="ListParagraph"/>
        <w:numPr>
          <w:ilvl w:val="1"/>
          <w:numId w:val="2"/>
        </w:numPr>
      </w:pPr>
      <w:r>
        <w:t>Update on report writing process</w:t>
      </w:r>
    </w:p>
    <w:p w:rsidR="00441314" w:rsidRDefault="00FD6E2A" w:rsidP="00441314">
      <w:pPr>
        <w:pStyle w:val="ListParagraph"/>
        <w:numPr>
          <w:ilvl w:val="2"/>
          <w:numId w:val="2"/>
        </w:numPr>
      </w:pPr>
      <w:r>
        <w:t>The group discussed how the report should be organized and presented.</w:t>
      </w:r>
    </w:p>
    <w:p w:rsidR="00A80D0F" w:rsidRDefault="00A80D0F" w:rsidP="00A80D0F">
      <w:pPr>
        <w:pStyle w:val="ListParagraph"/>
        <w:numPr>
          <w:ilvl w:val="1"/>
          <w:numId w:val="2"/>
        </w:numPr>
      </w:pPr>
      <w:r>
        <w:t>Update on activities post-report completion</w:t>
      </w:r>
    </w:p>
    <w:p w:rsidR="00A80D0F" w:rsidRDefault="00A80D0F" w:rsidP="00A80D0F">
      <w:pPr>
        <w:pStyle w:val="ListParagraph"/>
        <w:numPr>
          <w:ilvl w:val="2"/>
          <w:numId w:val="2"/>
        </w:numPr>
      </w:pPr>
      <w:r>
        <w:t>The group discussed how to mandate the disclosure of the findings from building evaluations.</w:t>
      </w:r>
    </w:p>
    <w:p w:rsidR="00A80D0F" w:rsidRDefault="00A80D0F" w:rsidP="00A80D0F">
      <w:pPr>
        <w:pStyle w:val="ListParagraph"/>
        <w:numPr>
          <w:ilvl w:val="2"/>
          <w:numId w:val="2"/>
        </w:numPr>
      </w:pPr>
      <w:r>
        <w:t xml:space="preserve">The group discussed possible financing, i.e. </w:t>
      </w:r>
      <w:proofErr w:type="spellStart"/>
      <w:r>
        <w:t>GreenFinanceSF</w:t>
      </w:r>
      <w:proofErr w:type="spellEnd"/>
    </w:p>
    <w:p w:rsidR="0057657F" w:rsidRDefault="0057657F" w:rsidP="00441314">
      <w:pPr>
        <w:pStyle w:val="ListParagraph"/>
        <w:numPr>
          <w:ilvl w:val="0"/>
          <w:numId w:val="2"/>
        </w:numPr>
      </w:pPr>
      <w:r>
        <w:t xml:space="preserve">Selection of the next meeting time, Laura </w:t>
      </w:r>
      <w:proofErr w:type="spellStart"/>
      <w:r>
        <w:t>Samant</w:t>
      </w:r>
      <w:proofErr w:type="spellEnd"/>
      <w:r>
        <w:t xml:space="preserve">. The next meeting time was selected for </w:t>
      </w:r>
      <w:r w:rsidR="00FD6E2A">
        <w:t xml:space="preserve">August 15 </w:t>
      </w:r>
      <w:r>
        <w:t xml:space="preserve">at 9 AM in </w:t>
      </w:r>
      <w:r w:rsidR="00FD6E2A">
        <w:t>THE EPICENTER</w:t>
      </w:r>
      <w:r>
        <w:t>.</w:t>
      </w:r>
    </w:p>
    <w:p w:rsidR="0057657F" w:rsidRDefault="0057657F" w:rsidP="00441314">
      <w:pPr>
        <w:pStyle w:val="ListParagraph"/>
        <w:numPr>
          <w:ilvl w:val="0"/>
          <w:numId w:val="2"/>
        </w:numPr>
      </w:pPr>
      <w:r>
        <w:t xml:space="preserve">Closing questions and comments. </w:t>
      </w:r>
    </w:p>
    <w:p w:rsidR="00441314" w:rsidRDefault="00441314" w:rsidP="00441314">
      <w:pPr>
        <w:pStyle w:val="ListParagraph"/>
      </w:pPr>
    </w:p>
    <w:p w:rsidR="00441314" w:rsidRDefault="00441314" w:rsidP="00441314">
      <w:pPr>
        <w:pStyle w:val="ListParagraph"/>
      </w:pPr>
    </w:p>
    <w:p w:rsidR="0057657F" w:rsidRDefault="0057657F" w:rsidP="0057657F">
      <w:pPr>
        <w:rPr>
          <w:b/>
        </w:rPr>
      </w:pPr>
      <w:r>
        <w:rPr>
          <w:b/>
        </w:rPr>
        <w:t xml:space="preserve">The next meeting is to be held on </w:t>
      </w:r>
      <w:r w:rsidR="00FD6E2A">
        <w:rPr>
          <w:b/>
        </w:rPr>
        <w:t>August 15,</w:t>
      </w:r>
      <w:r>
        <w:rPr>
          <w:b/>
        </w:rPr>
        <w:t xml:space="preserve"> 2013, 9 AM, </w:t>
      </w:r>
      <w:r w:rsidR="00FD6E2A">
        <w:rPr>
          <w:b/>
        </w:rPr>
        <w:t xml:space="preserve">THE EPICENTER. </w:t>
      </w:r>
    </w:p>
    <w:p w:rsidR="00393F06" w:rsidRDefault="00530E2F" w:rsidP="00641233">
      <w:pPr>
        <w:jc w:val="center"/>
      </w:pPr>
      <w:bookmarkStart w:id="0" w:name="_GoBack"/>
      <w:bookmarkEnd w:id="0"/>
    </w:p>
    <w:sectPr w:rsidR="0039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F33"/>
    <w:multiLevelType w:val="hybridMultilevel"/>
    <w:tmpl w:val="D15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B752A"/>
    <w:multiLevelType w:val="hybridMultilevel"/>
    <w:tmpl w:val="5B506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33"/>
    <w:rsid w:val="00441314"/>
    <w:rsid w:val="00501611"/>
    <w:rsid w:val="00530E2F"/>
    <w:rsid w:val="0057657F"/>
    <w:rsid w:val="00641233"/>
    <w:rsid w:val="00A80D0F"/>
    <w:rsid w:val="00C90D21"/>
    <w:rsid w:val="00E91BC4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Fan</dc:creator>
  <cp:keywords/>
  <dc:description/>
  <cp:lastModifiedBy>Lillian Fan</cp:lastModifiedBy>
  <cp:revision>1</cp:revision>
  <dcterms:created xsi:type="dcterms:W3CDTF">2013-07-18T20:40:00Z</dcterms:created>
  <dcterms:modified xsi:type="dcterms:W3CDTF">2013-07-18T22:08:00Z</dcterms:modified>
</cp:coreProperties>
</file>